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BE" w:rsidRPr="00ED4532" w:rsidRDefault="005B4D79" w:rsidP="00ED4532">
      <w:pPr>
        <w:pStyle w:val="Titre"/>
        <w:spacing w:after="160"/>
        <w:contextualSpacing w:val="0"/>
        <w:jc w:val="left"/>
        <w:rPr>
          <w:sz w:val="28"/>
          <w:szCs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7285" cy="1151890"/>
            <wp:effectExtent l="0" t="0" r="5715" b="0"/>
            <wp:wrapTight wrapText="bothSides">
              <wp:wrapPolygon edited="0">
                <wp:start x="0" y="0"/>
                <wp:lineTo x="0" y="21076"/>
                <wp:lineTo x="21347" y="21076"/>
                <wp:lineTo x="21347" y="0"/>
                <wp:lineTo x="0" y="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BE" w:rsidRPr="000B71BB">
        <w:rPr>
          <w:sz w:val="28"/>
          <w:szCs w:val="28"/>
          <w:lang w:val="fr-FR"/>
        </w:rPr>
        <w:t>Les Matinées de la Fédération de</w:t>
      </w:r>
      <w:r w:rsidR="00DB1FBE" w:rsidRPr="00ED4532">
        <w:rPr>
          <w:sz w:val="28"/>
          <w:szCs w:val="28"/>
          <w:lang w:val="fr-FR"/>
        </w:rPr>
        <w:t xml:space="preserve"> Recherche </w:t>
      </w:r>
    </w:p>
    <w:p w:rsidR="00DB1FBE" w:rsidRPr="00ED4532" w:rsidRDefault="00DB1FBE" w:rsidP="00ED4532">
      <w:pPr>
        <w:pStyle w:val="Titre"/>
        <w:jc w:val="left"/>
        <w:rPr>
          <w:sz w:val="28"/>
          <w:szCs w:val="28"/>
          <w:lang w:val="fr-FR"/>
        </w:rPr>
      </w:pPr>
      <w:r w:rsidRPr="00C074FF">
        <w:rPr>
          <w:b/>
          <w:color w:val="359D52"/>
          <w:sz w:val="28"/>
          <w:szCs w:val="28"/>
          <w:lang w:val="fr-FR"/>
        </w:rPr>
        <w:t>Rencontres 2015</w:t>
      </w:r>
      <w:r w:rsidR="000E43E6">
        <w:rPr>
          <w:color w:val="359D52"/>
          <w:sz w:val="28"/>
          <w:szCs w:val="28"/>
          <w:lang w:val="fr-FR"/>
        </w:rPr>
        <w:t xml:space="preserve"> </w:t>
      </w:r>
    </w:p>
    <w:p w:rsidR="00A52E00" w:rsidRDefault="00A52E00" w:rsidP="00B01D2F">
      <w:pPr>
        <w:spacing w:after="0" w:line="360" w:lineRule="auto"/>
        <w:rPr>
          <w:rFonts w:cs="Arial"/>
          <w:b/>
          <w:color w:val="008000"/>
          <w:sz w:val="16"/>
          <w:szCs w:val="16"/>
          <w:lang w:val="fr-FR"/>
        </w:rPr>
      </w:pPr>
    </w:p>
    <w:p w:rsidR="00A52E00" w:rsidRDefault="00A52E00" w:rsidP="00B01D2F">
      <w:pPr>
        <w:spacing w:after="0" w:line="360" w:lineRule="auto"/>
        <w:rPr>
          <w:rFonts w:cs="Arial"/>
          <w:b/>
          <w:color w:val="008000"/>
          <w:sz w:val="16"/>
          <w:szCs w:val="16"/>
          <w:lang w:val="fr-FR"/>
        </w:rPr>
      </w:pPr>
    </w:p>
    <w:p w:rsidR="00DB1FBE" w:rsidRPr="005C2148" w:rsidRDefault="00B71BFE" w:rsidP="00B01D2F">
      <w:pPr>
        <w:spacing w:after="0" w:line="360" w:lineRule="auto"/>
        <w:rPr>
          <w:rFonts w:cs="Arial"/>
          <w:b/>
          <w:color w:val="008000"/>
          <w:sz w:val="16"/>
          <w:szCs w:val="16"/>
          <w:lang w:val="fr-FR"/>
        </w:rPr>
      </w:pPr>
      <w:r>
        <w:rPr>
          <w:rFonts w:cs="Arial"/>
          <w:b/>
          <w:noProof/>
          <w:color w:val="008000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-168097</wp:posOffset>
                </wp:positionH>
                <wp:positionV relativeFrom="paragraph">
                  <wp:posOffset>92532</wp:posOffset>
                </wp:positionV>
                <wp:extent cx="7329652" cy="1272209"/>
                <wp:effectExtent l="0" t="0" r="24130" b="23495"/>
                <wp:wrapNone/>
                <wp:docPr id="3" name="Parchemin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652" cy="1272209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B4" w:rsidRDefault="008F63B4" w:rsidP="00D94ABB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P</w:t>
                            </w:r>
                            <w:r w:rsidR="00B71BFE" w:rsidRPr="009A0A9B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 xml:space="preserve">rogrammes Européens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et H</w:t>
                            </w:r>
                            <w:r w:rsidR="009A0A9B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2020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 : Mode d’Emploi</w:t>
                            </w:r>
                          </w:p>
                          <w:p w:rsidR="00D94ABB" w:rsidRPr="009A0A9B" w:rsidRDefault="00D94ABB" w:rsidP="008F63B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D94ABB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Une demi-journée d’information sur les programmes</w:t>
                            </w:r>
                            <w:r w:rsidRPr="00387274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Européens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3" o:spid="_x0000_s1026" type="#_x0000_t98" style="position:absolute;margin-left:-13.25pt;margin-top:7.3pt;width:577.1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" fillcolor="#17365d [2415]" strokecolor="#243f60 [1604]" strokeweight="2pt">
                <v:textbox>
                  <w:txbxContent>
                    <w:p w:rsidR="008F63B4" w:rsidRDefault="008F63B4" w:rsidP="00D94ABB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fr-FR"/>
                        </w:rPr>
                        <w:t>P</w:t>
                      </w:r>
                      <w:r w:rsidR="00B71BFE" w:rsidRPr="009A0A9B">
                        <w:rPr>
                          <w:b/>
                          <w:sz w:val="44"/>
                          <w:szCs w:val="44"/>
                          <w:lang w:val="fr-FR"/>
                        </w:rPr>
                        <w:t xml:space="preserve">rogrammes Européens </w:t>
                      </w:r>
                      <w:r>
                        <w:rPr>
                          <w:b/>
                          <w:sz w:val="44"/>
                          <w:szCs w:val="44"/>
                          <w:lang w:val="fr-FR"/>
                        </w:rPr>
                        <w:t>et H</w:t>
                      </w:r>
                      <w:r w:rsidR="009A0A9B">
                        <w:rPr>
                          <w:b/>
                          <w:sz w:val="44"/>
                          <w:szCs w:val="44"/>
                          <w:lang w:val="fr-FR"/>
                        </w:rPr>
                        <w:t>2020</w:t>
                      </w:r>
                      <w:r>
                        <w:rPr>
                          <w:b/>
                          <w:sz w:val="44"/>
                          <w:szCs w:val="44"/>
                          <w:lang w:val="fr-FR"/>
                        </w:rPr>
                        <w:t> : Mode d’Emploi</w:t>
                      </w:r>
                    </w:p>
                    <w:p w:rsidR="00D94ABB" w:rsidRPr="009A0A9B" w:rsidRDefault="00D94ABB" w:rsidP="008F63B4">
                      <w:pPr>
                        <w:jc w:val="center"/>
                        <w:rPr>
                          <w:b/>
                          <w:sz w:val="44"/>
                          <w:szCs w:val="44"/>
                          <w:lang w:val="fr-FR"/>
                        </w:rPr>
                      </w:pPr>
                      <w:r w:rsidRPr="00D94ABB">
                        <w:rPr>
                          <w:b/>
                          <w:sz w:val="32"/>
                          <w:szCs w:val="32"/>
                          <w:lang w:val="fr-FR"/>
                        </w:rPr>
                        <w:t>Une demi-journée d’information sur les programmes</w:t>
                      </w:r>
                      <w:r w:rsidRPr="00387274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 Européens</w:t>
                      </w:r>
                    </w:p>
                  </w:txbxContent>
                </v:textbox>
              </v:shape>
            </w:pict>
          </mc:Fallback>
        </mc:AlternateContent>
      </w:r>
    </w:p>
    <w:p w:rsidR="00B71BFE" w:rsidRDefault="00B71BFE" w:rsidP="00C903A9">
      <w:pPr>
        <w:spacing w:after="0" w:line="360" w:lineRule="auto"/>
        <w:ind w:left="567"/>
        <w:rPr>
          <w:rFonts w:ascii="Calibri Light" w:hAnsi="Calibri Light" w:cs="Arial"/>
          <w:b/>
          <w:sz w:val="28"/>
          <w:szCs w:val="28"/>
          <w:lang w:val="fr-FR"/>
        </w:rPr>
      </w:pPr>
    </w:p>
    <w:p w:rsidR="00B71BFE" w:rsidRDefault="00B71BFE" w:rsidP="00C903A9">
      <w:pPr>
        <w:spacing w:after="0" w:line="360" w:lineRule="auto"/>
        <w:ind w:left="567"/>
        <w:rPr>
          <w:rFonts w:ascii="Calibri Light" w:hAnsi="Calibri Light" w:cs="Arial"/>
          <w:b/>
          <w:sz w:val="28"/>
          <w:szCs w:val="28"/>
          <w:lang w:val="fr-FR"/>
        </w:rPr>
      </w:pPr>
    </w:p>
    <w:p w:rsidR="00B71BFE" w:rsidRDefault="00B71BFE" w:rsidP="00C903A9">
      <w:pPr>
        <w:spacing w:after="0" w:line="360" w:lineRule="auto"/>
        <w:ind w:left="567"/>
        <w:rPr>
          <w:rFonts w:ascii="Calibri Light" w:hAnsi="Calibri Light" w:cs="Arial"/>
          <w:b/>
          <w:sz w:val="28"/>
          <w:szCs w:val="28"/>
          <w:lang w:val="fr-FR"/>
        </w:rPr>
      </w:pPr>
    </w:p>
    <w:p w:rsidR="00B71BFE" w:rsidRDefault="00B71BFE" w:rsidP="00C903A9">
      <w:pPr>
        <w:spacing w:after="0" w:line="360" w:lineRule="auto"/>
        <w:ind w:left="567"/>
        <w:rPr>
          <w:rFonts w:ascii="Calibri Light" w:hAnsi="Calibri Light" w:cs="Arial"/>
          <w:b/>
          <w:sz w:val="28"/>
          <w:szCs w:val="28"/>
          <w:lang w:val="fr-FR"/>
        </w:rPr>
      </w:pPr>
    </w:p>
    <w:p w:rsidR="00A52E00" w:rsidRDefault="00A52E00" w:rsidP="00C903A9">
      <w:pPr>
        <w:spacing w:after="0" w:line="360" w:lineRule="auto"/>
        <w:ind w:left="567"/>
        <w:rPr>
          <w:rFonts w:ascii="Calibri Light" w:hAnsi="Calibri Light" w:cs="Arial"/>
          <w:b/>
          <w:sz w:val="28"/>
          <w:szCs w:val="28"/>
          <w:lang w:val="fr-FR"/>
        </w:rPr>
      </w:pPr>
    </w:p>
    <w:p w:rsidR="00DB1FBE" w:rsidRPr="00B71BFE" w:rsidRDefault="00D94ABB" w:rsidP="00C903A9">
      <w:pPr>
        <w:spacing w:after="0" w:line="360" w:lineRule="auto"/>
        <w:ind w:left="567"/>
        <w:rPr>
          <w:rFonts w:ascii="Calibri Light" w:hAnsi="Calibri Light" w:cs="Arial"/>
          <w:b/>
          <w:bCs/>
          <w:color w:val="FF0000"/>
          <w:kern w:val="32"/>
          <w:sz w:val="30"/>
          <w:szCs w:val="30"/>
          <w:lang w:val="fr-FR"/>
        </w:rPr>
      </w:pPr>
      <w:r>
        <w:rPr>
          <w:rFonts w:ascii="Calibri Light" w:hAnsi="Calibri Light" w:cs="Arial"/>
          <w:b/>
          <w:bCs/>
          <w:kern w:val="32"/>
          <w:sz w:val="28"/>
          <w:szCs w:val="28"/>
          <w:lang w:val="fr-FR"/>
        </w:rPr>
        <w:t>M</w:t>
      </w:r>
      <w:r w:rsidR="009A0A9B">
        <w:rPr>
          <w:rFonts w:ascii="Calibri Light" w:hAnsi="Calibri Light" w:cs="Arial"/>
          <w:b/>
          <w:bCs/>
          <w:kern w:val="32"/>
          <w:sz w:val="28"/>
          <w:szCs w:val="28"/>
          <w:lang w:val="fr-FR"/>
        </w:rPr>
        <w:t>ardi</w:t>
      </w:r>
      <w:r w:rsidR="00DB1FBE">
        <w:rPr>
          <w:rFonts w:ascii="Calibri Light" w:hAnsi="Calibri Light" w:cs="Arial"/>
          <w:b/>
          <w:bCs/>
          <w:kern w:val="32"/>
          <w:sz w:val="28"/>
          <w:szCs w:val="28"/>
          <w:lang w:val="fr-FR"/>
        </w:rPr>
        <w:t xml:space="preserve"> </w:t>
      </w:r>
      <w:r w:rsidR="00227DA2" w:rsidRPr="006F5C39">
        <w:rPr>
          <w:rFonts w:ascii="Verdana" w:hAnsi="Verdana" w:cs="Arial"/>
          <w:b/>
          <w:bCs/>
          <w:color w:val="FF0000"/>
          <w:kern w:val="32"/>
          <w:sz w:val="30"/>
          <w:szCs w:val="30"/>
          <w:lang w:val="fr-FR"/>
        </w:rPr>
        <w:t>3</w:t>
      </w:r>
      <w:r w:rsidR="00B827A5" w:rsidRPr="006F5C39">
        <w:rPr>
          <w:rFonts w:ascii="Verdana" w:hAnsi="Verdana" w:cs="Arial"/>
          <w:b/>
          <w:bCs/>
          <w:color w:val="FF0000"/>
          <w:kern w:val="32"/>
          <w:sz w:val="30"/>
          <w:szCs w:val="30"/>
          <w:lang w:val="fr-FR"/>
        </w:rPr>
        <w:t>0</w:t>
      </w:r>
      <w:r w:rsidR="003C7193" w:rsidRPr="006F5C39">
        <w:rPr>
          <w:rFonts w:ascii="Verdana" w:hAnsi="Verdana" w:cs="Arial"/>
          <w:b/>
          <w:bCs/>
          <w:color w:val="FF0000"/>
          <w:kern w:val="32"/>
          <w:sz w:val="30"/>
          <w:szCs w:val="30"/>
          <w:lang w:val="fr-FR"/>
        </w:rPr>
        <w:t xml:space="preserve"> juin</w:t>
      </w:r>
      <w:r w:rsidR="00DB1FBE" w:rsidRPr="006F5C39">
        <w:rPr>
          <w:rFonts w:ascii="Verdana" w:hAnsi="Verdana" w:cs="Arial"/>
          <w:b/>
          <w:bCs/>
          <w:color w:val="FF0000"/>
          <w:kern w:val="32"/>
          <w:sz w:val="30"/>
          <w:szCs w:val="30"/>
          <w:lang w:val="fr-FR"/>
        </w:rPr>
        <w:t xml:space="preserve"> 2015 de 1</w:t>
      </w:r>
      <w:r w:rsidR="00982493" w:rsidRPr="006F5C39">
        <w:rPr>
          <w:rFonts w:ascii="Verdana" w:hAnsi="Verdana" w:cs="Arial"/>
          <w:b/>
          <w:bCs/>
          <w:color w:val="FF0000"/>
          <w:kern w:val="32"/>
          <w:sz w:val="30"/>
          <w:szCs w:val="30"/>
          <w:lang w:val="fr-FR"/>
        </w:rPr>
        <w:t>3</w:t>
      </w:r>
      <w:r w:rsidR="007D2A15" w:rsidRPr="006F5C39">
        <w:rPr>
          <w:rFonts w:ascii="Verdana" w:hAnsi="Verdana" w:cs="Arial"/>
          <w:b/>
          <w:bCs/>
          <w:color w:val="FF0000"/>
          <w:kern w:val="32"/>
          <w:sz w:val="30"/>
          <w:szCs w:val="30"/>
          <w:lang w:val="fr-FR"/>
        </w:rPr>
        <w:t>h</w:t>
      </w:r>
      <w:r w:rsidR="00982493" w:rsidRPr="006F5C39">
        <w:rPr>
          <w:rFonts w:ascii="Verdana" w:hAnsi="Verdana" w:cs="Arial"/>
          <w:b/>
          <w:bCs/>
          <w:color w:val="FF0000"/>
          <w:kern w:val="32"/>
          <w:sz w:val="30"/>
          <w:szCs w:val="30"/>
          <w:lang w:val="fr-FR"/>
        </w:rPr>
        <w:t>15</w:t>
      </w:r>
      <w:r w:rsidR="007D2A15" w:rsidRPr="006F5C39">
        <w:rPr>
          <w:rFonts w:ascii="Verdana" w:hAnsi="Verdana" w:cs="Arial"/>
          <w:b/>
          <w:bCs/>
          <w:color w:val="FF0000"/>
          <w:kern w:val="32"/>
          <w:sz w:val="30"/>
          <w:szCs w:val="30"/>
          <w:lang w:val="fr-FR"/>
        </w:rPr>
        <w:t xml:space="preserve"> à 1</w:t>
      </w:r>
      <w:r w:rsidR="00982493" w:rsidRPr="006F5C39">
        <w:rPr>
          <w:rFonts w:ascii="Verdana" w:hAnsi="Verdana" w:cs="Arial"/>
          <w:b/>
          <w:bCs/>
          <w:color w:val="FF0000"/>
          <w:kern w:val="32"/>
          <w:sz w:val="30"/>
          <w:szCs w:val="30"/>
          <w:lang w:val="fr-FR"/>
        </w:rPr>
        <w:t>7</w:t>
      </w:r>
      <w:r w:rsidR="007D2A15" w:rsidRPr="006F5C39">
        <w:rPr>
          <w:rFonts w:ascii="Verdana" w:hAnsi="Verdana" w:cs="Arial"/>
          <w:b/>
          <w:bCs/>
          <w:color w:val="FF0000"/>
          <w:kern w:val="32"/>
          <w:sz w:val="30"/>
          <w:szCs w:val="30"/>
          <w:lang w:val="fr-FR"/>
        </w:rPr>
        <w:t>h</w:t>
      </w:r>
      <w:r w:rsidR="00982493" w:rsidRPr="006F5C39">
        <w:rPr>
          <w:rFonts w:ascii="Verdana" w:hAnsi="Verdana" w:cs="Arial"/>
          <w:b/>
          <w:bCs/>
          <w:color w:val="FF0000"/>
          <w:kern w:val="32"/>
          <w:sz w:val="30"/>
          <w:szCs w:val="30"/>
          <w:lang w:val="fr-FR"/>
        </w:rPr>
        <w:t>30</w:t>
      </w:r>
      <w:r w:rsidR="00D84DF1" w:rsidRPr="006F5C39">
        <w:rPr>
          <w:rFonts w:ascii="Verdana" w:hAnsi="Verdana" w:cs="Arial"/>
          <w:b/>
          <w:bCs/>
          <w:color w:val="FF0000"/>
          <w:kern w:val="32"/>
          <w:sz w:val="30"/>
          <w:szCs w:val="30"/>
          <w:lang w:val="fr-FR"/>
        </w:rPr>
        <w:t>.</w:t>
      </w:r>
    </w:p>
    <w:p w:rsidR="00DB1FBE" w:rsidRPr="006F5C39" w:rsidRDefault="00DB1FBE" w:rsidP="00C903A9">
      <w:pPr>
        <w:spacing w:after="0" w:line="360" w:lineRule="auto"/>
        <w:ind w:left="567"/>
        <w:rPr>
          <w:rFonts w:ascii="Verdana" w:hAnsi="Verdana" w:cs="Arial"/>
          <w:b/>
          <w:bCs/>
          <w:color w:val="008000"/>
          <w:kern w:val="32"/>
          <w:sz w:val="22"/>
          <w:szCs w:val="22"/>
          <w:lang w:val="fr-FR"/>
        </w:rPr>
      </w:pPr>
      <w:r>
        <w:rPr>
          <w:rFonts w:ascii="Calibri Light" w:hAnsi="Calibri Light" w:cs="Arial"/>
          <w:b/>
          <w:bCs/>
          <w:kern w:val="32"/>
          <w:sz w:val="28"/>
          <w:szCs w:val="28"/>
          <w:lang w:val="fr-FR"/>
        </w:rPr>
        <w:t xml:space="preserve">Lieu : </w:t>
      </w:r>
      <w:r w:rsidRPr="006F5C39">
        <w:rPr>
          <w:rFonts w:ascii="Verdana" w:hAnsi="Verdana" w:cs="Arial"/>
          <w:b/>
          <w:bCs/>
          <w:color w:val="008000"/>
          <w:kern w:val="32"/>
          <w:sz w:val="28"/>
          <w:szCs w:val="28"/>
          <w:lang w:val="fr-FR"/>
        </w:rPr>
        <w:t>IEM</w:t>
      </w:r>
      <w:r w:rsidR="00BD4AD1" w:rsidRPr="006F5C39">
        <w:rPr>
          <w:rFonts w:ascii="Verdana" w:hAnsi="Verdana" w:cs="Arial"/>
          <w:b/>
          <w:bCs/>
          <w:color w:val="008000"/>
          <w:kern w:val="32"/>
          <w:sz w:val="28"/>
          <w:szCs w:val="28"/>
          <w:lang w:val="fr-FR"/>
        </w:rPr>
        <w:t xml:space="preserve"> </w:t>
      </w:r>
      <w:r w:rsidR="00690918" w:rsidRPr="006F5C39">
        <w:rPr>
          <w:rFonts w:ascii="Verdana" w:hAnsi="Verdana"/>
          <w:lang w:val="fr-FR"/>
        </w:rPr>
        <w:t xml:space="preserve">300, Avenue du Professeur Emile </w:t>
      </w:r>
      <w:proofErr w:type="spellStart"/>
      <w:r w:rsidR="00690918" w:rsidRPr="006F5C39">
        <w:rPr>
          <w:rFonts w:ascii="Verdana" w:hAnsi="Verdana"/>
          <w:lang w:val="fr-FR"/>
        </w:rPr>
        <w:t>Jeanbrau</w:t>
      </w:r>
      <w:proofErr w:type="spellEnd"/>
      <w:r w:rsidR="00BD4AD1" w:rsidRPr="006F5C39">
        <w:rPr>
          <w:rFonts w:ascii="Verdana" w:hAnsi="Verdana"/>
          <w:lang w:val="fr-FR"/>
        </w:rPr>
        <w:t xml:space="preserve"> - Montpellier </w:t>
      </w:r>
      <w:r w:rsidRPr="006F5C39">
        <w:rPr>
          <w:rFonts w:ascii="Verdana" w:hAnsi="Verdana" w:cs="Arial"/>
          <w:b/>
          <w:bCs/>
          <w:color w:val="008000"/>
          <w:kern w:val="32"/>
          <w:sz w:val="22"/>
          <w:szCs w:val="22"/>
          <w:lang w:val="fr-FR"/>
        </w:rPr>
        <w:t>(salle des séminaires)</w:t>
      </w:r>
    </w:p>
    <w:p w:rsidR="00DB1FBE" w:rsidRDefault="00DB1FBE" w:rsidP="00485BC9">
      <w:pPr>
        <w:pStyle w:val="En-tte"/>
        <w:spacing w:after="120" w:line="276" w:lineRule="auto"/>
        <w:ind w:left="567"/>
        <w:rPr>
          <w:rFonts w:ascii="Verdana" w:hAnsi="Verdana" w:cs="Arial"/>
          <w:b/>
          <w:sz w:val="28"/>
          <w:szCs w:val="28"/>
          <w:lang w:val="fr-FR"/>
        </w:rPr>
      </w:pPr>
    </w:p>
    <w:p w:rsidR="00DB1FBE" w:rsidRPr="00FA3849" w:rsidRDefault="00DB1FBE" w:rsidP="00C903A9">
      <w:pPr>
        <w:pStyle w:val="En-tte"/>
        <w:spacing w:line="276" w:lineRule="auto"/>
        <w:ind w:left="567"/>
        <w:rPr>
          <w:rFonts w:ascii="Calibri Light" w:hAnsi="Calibri Light" w:cs="Arial"/>
          <w:b/>
          <w:sz w:val="28"/>
          <w:szCs w:val="28"/>
          <w:lang w:val="fr-FR"/>
        </w:rPr>
      </w:pPr>
      <w:r w:rsidRPr="00FA3849">
        <w:rPr>
          <w:rFonts w:ascii="Calibri Light" w:hAnsi="Calibri Light" w:cs="Arial"/>
          <w:b/>
          <w:sz w:val="28"/>
          <w:szCs w:val="28"/>
          <w:lang w:val="fr-FR"/>
        </w:rPr>
        <w:t>Public invité :</w:t>
      </w:r>
    </w:p>
    <w:p w:rsidR="00F0673E" w:rsidRPr="00FA3849" w:rsidRDefault="00F0673E" w:rsidP="00F0673E">
      <w:pPr>
        <w:pStyle w:val="En-tte"/>
        <w:spacing w:before="120" w:line="276" w:lineRule="auto"/>
        <w:ind w:left="851" w:hanging="284"/>
        <w:jc w:val="both"/>
        <w:rPr>
          <w:rFonts w:ascii="Calibri Light" w:hAnsi="Calibri Light" w:cs="Arial"/>
          <w:sz w:val="28"/>
          <w:szCs w:val="28"/>
          <w:lang w:val="fr-FR"/>
        </w:rPr>
      </w:pPr>
      <w:r>
        <w:rPr>
          <w:rFonts w:ascii="Calibri Light" w:hAnsi="Calibri Light" w:cs="Arial"/>
          <w:sz w:val="28"/>
          <w:szCs w:val="28"/>
          <w:lang w:val="fr-FR"/>
        </w:rPr>
        <w:t xml:space="preserve">- </w:t>
      </w:r>
      <w:r>
        <w:rPr>
          <w:rFonts w:ascii="Calibri Light" w:hAnsi="Calibri Light" w:cs="Arial"/>
          <w:sz w:val="28"/>
          <w:szCs w:val="28"/>
          <w:lang w:val="fr-FR"/>
        </w:rPr>
        <w:tab/>
        <w:t>Industriels, PME-</w:t>
      </w:r>
      <w:r w:rsidRPr="00FA3849">
        <w:rPr>
          <w:rFonts w:ascii="Calibri Light" w:hAnsi="Calibri Light" w:cs="Arial"/>
          <w:sz w:val="28"/>
          <w:szCs w:val="28"/>
          <w:lang w:val="fr-FR"/>
        </w:rPr>
        <w:t>PMI</w:t>
      </w:r>
    </w:p>
    <w:p w:rsidR="00F0673E" w:rsidRDefault="00DB1FBE" w:rsidP="002014BA">
      <w:pPr>
        <w:pStyle w:val="En-tte"/>
        <w:spacing w:line="240" w:lineRule="auto"/>
        <w:ind w:left="851" w:hanging="284"/>
        <w:jc w:val="both"/>
        <w:rPr>
          <w:rFonts w:ascii="Calibri Light" w:hAnsi="Calibri Light" w:cs="Arial"/>
          <w:sz w:val="28"/>
          <w:szCs w:val="28"/>
          <w:lang w:val="fr-FR"/>
        </w:rPr>
      </w:pPr>
      <w:r>
        <w:rPr>
          <w:rFonts w:ascii="Calibri Light" w:hAnsi="Calibri Light" w:cs="Arial"/>
          <w:sz w:val="28"/>
          <w:szCs w:val="28"/>
          <w:lang w:val="fr-FR"/>
        </w:rPr>
        <w:t xml:space="preserve">- </w:t>
      </w:r>
      <w:r w:rsidR="00257C1B">
        <w:rPr>
          <w:rFonts w:ascii="Calibri Light" w:hAnsi="Calibri Light" w:cs="Arial"/>
          <w:sz w:val="28"/>
          <w:szCs w:val="28"/>
          <w:lang w:val="fr-FR"/>
        </w:rPr>
        <w:tab/>
      </w:r>
      <w:r w:rsidRPr="00FA3849">
        <w:rPr>
          <w:rFonts w:ascii="Calibri Light" w:hAnsi="Calibri Light" w:cs="Arial"/>
          <w:sz w:val="28"/>
          <w:szCs w:val="28"/>
          <w:lang w:val="fr-FR"/>
        </w:rPr>
        <w:t xml:space="preserve">Chercheurs, Enseignants-Chercheurs, Doctorants et post-doctorants, Ingénieurs et </w:t>
      </w:r>
      <w:r>
        <w:rPr>
          <w:rFonts w:ascii="Calibri Light" w:hAnsi="Calibri Light" w:cs="Arial"/>
          <w:sz w:val="28"/>
          <w:szCs w:val="28"/>
          <w:lang w:val="fr-FR"/>
        </w:rPr>
        <w:t xml:space="preserve">Techniciens des laboratoires </w:t>
      </w:r>
      <w:r w:rsidR="00F0673E">
        <w:rPr>
          <w:rFonts w:ascii="Calibri Light" w:hAnsi="Calibri Light" w:cs="Arial"/>
          <w:sz w:val="28"/>
          <w:szCs w:val="28"/>
          <w:lang w:val="fr-FR"/>
        </w:rPr>
        <w:t>de toutes les disciplines</w:t>
      </w:r>
      <w:r w:rsidR="00A007D6">
        <w:rPr>
          <w:rFonts w:ascii="Calibri Light" w:hAnsi="Calibri Light" w:cs="Arial"/>
          <w:sz w:val="28"/>
          <w:szCs w:val="28"/>
          <w:lang w:val="fr-FR"/>
        </w:rPr>
        <w:t> :</w:t>
      </w:r>
    </w:p>
    <w:p w:rsidR="00F0673E" w:rsidRDefault="00DB1FBE" w:rsidP="00D87777">
      <w:pPr>
        <w:pStyle w:val="En-tte"/>
        <w:numPr>
          <w:ilvl w:val="0"/>
          <w:numId w:val="9"/>
        </w:numPr>
        <w:spacing w:line="240" w:lineRule="auto"/>
        <w:jc w:val="both"/>
        <w:rPr>
          <w:rFonts w:ascii="Calibri Light" w:hAnsi="Calibri Light" w:cs="Arial"/>
          <w:sz w:val="28"/>
          <w:szCs w:val="28"/>
          <w:lang w:val="fr-FR"/>
        </w:rPr>
      </w:pPr>
      <w:r>
        <w:rPr>
          <w:rFonts w:ascii="Calibri Light" w:hAnsi="Calibri Light" w:cs="Arial"/>
          <w:sz w:val="28"/>
          <w:szCs w:val="28"/>
          <w:lang w:val="fr-FR"/>
        </w:rPr>
        <w:t xml:space="preserve">du </w:t>
      </w:r>
      <w:r w:rsidR="002014BA">
        <w:rPr>
          <w:rFonts w:ascii="Calibri Light" w:hAnsi="Calibri Light" w:cs="Arial"/>
          <w:sz w:val="28"/>
          <w:szCs w:val="28"/>
          <w:lang w:val="fr-FR"/>
        </w:rPr>
        <w:t xml:space="preserve">CNRS, </w:t>
      </w:r>
    </w:p>
    <w:p w:rsidR="00F0673E" w:rsidRDefault="002014BA" w:rsidP="00D87777">
      <w:pPr>
        <w:pStyle w:val="En-tte"/>
        <w:numPr>
          <w:ilvl w:val="0"/>
          <w:numId w:val="9"/>
        </w:numPr>
        <w:spacing w:line="240" w:lineRule="auto"/>
        <w:jc w:val="both"/>
        <w:rPr>
          <w:rFonts w:ascii="Calibri Light" w:hAnsi="Calibri Light" w:cs="Arial"/>
          <w:sz w:val="28"/>
          <w:szCs w:val="28"/>
          <w:lang w:val="fr-FR"/>
        </w:rPr>
      </w:pPr>
      <w:r>
        <w:rPr>
          <w:rFonts w:ascii="Calibri Light" w:hAnsi="Calibri Light" w:cs="Arial"/>
          <w:sz w:val="28"/>
          <w:szCs w:val="28"/>
          <w:lang w:val="fr-FR"/>
        </w:rPr>
        <w:t xml:space="preserve">de l’Université de Montpellier, </w:t>
      </w:r>
    </w:p>
    <w:p w:rsidR="00F0673E" w:rsidRDefault="002014BA" w:rsidP="00D87777">
      <w:pPr>
        <w:pStyle w:val="En-tte"/>
        <w:numPr>
          <w:ilvl w:val="0"/>
          <w:numId w:val="9"/>
        </w:numPr>
        <w:spacing w:line="240" w:lineRule="auto"/>
        <w:jc w:val="both"/>
        <w:rPr>
          <w:rFonts w:ascii="Calibri Light" w:hAnsi="Calibri Light" w:cs="Arial"/>
          <w:sz w:val="28"/>
          <w:szCs w:val="28"/>
          <w:lang w:val="fr-FR"/>
        </w:rPr>
      </w:pPr>
      <w:r w:rsidRPr="00FA3849">
        <w:rPr>
          <w:rFonts w:ascii="Calibri Light" w:hAnsi="Calibri Light" w:cs="Arial"/>
          <w:sz w:val="28"/>
          <w:szCs w:val="28"/>
          <w:lang w:val="fr-FR"/>
        </w:rPr>
        <w:t xml:space="preserve">des </w:t>
      </w:r>
      <w:r w:rsidR="00C55726">
        <w:rPr>
          <w:rFonts w:ascii="Calibri Light" w:hAnsi="Calibri Light" w:cs="Arial"/>
          <w:sz w:val="28"/>
          <w:szCs w:val="28"/>
          <w:lang w:val="fr-FR"/>
        </w:rPr>
        <w:t>É</w:t>
      </w:r>
      <w:r w:rsidRPr="00FA3849">
        <w:rPr>
          <w:rFonts w:ascii="Calibri Light" w:hAnsi="Calibri Light" w:cs="Arial"/>
          <w:sz w:val="28"/>
          <w:szCs w:val="28"/>
          <w:lang w:val="fr-FR"/>
        </w:rPr>
        <w:t xml:space="preserve">tablissements </w:t>
      </w:r>
      <w:r>
        <w:rPr>
          <w:rFonts w:ascii="Calibri Light" w:hAnsi="Calibri Light" w:cs="Arial"/>
          <w:sz w:val="28"/>
          <w:szCs w:val="28"/>
          <w:lang w:val="fr-FR"/>
        </w:rPr>
        <w:t>d</w:t>
      </w:r>
      <w:r w:rsidRPr="00FA3849">
        <w:rPr>
          <w:rFonts w:ascii="Calibri Light" w:hAnsi="Calibri Light" w:cs="Arial"/>
          <w:sz w:val="28"/>
          <w:szCs w:val="28"/>
          <w:lang w:val="fr-FR"/>
        </w:rPr>
        <w:t xml:space="preserve">'Enseignement Supérieur et de </w:t>
      </w:r>
      <w:r w:rsidR="00A007D6">
        <w:rPr>
          <w:rFonts w:ascii="Calibri Light" w:hAnsi="Calibri Light" w:cs="Arial"/>
          <w:sz w:val="28"/>
          <w:szCs w:val="28"/>
          <w:lang w:val="fr-FR"/>
        </w:rPr>
        <w:t xml:space="preserve">la </w:t>
      </w:r>
      <w:r w:rsidRPr="00FA3849">
        <w:rPr>
          <w:rFonts w:ascii="Calibri Light" w:hAnsi="Calibri Light" w:cs="Arial"/>
          <w:sz w:val="28"/>
          <w:szCs w:val="28"/>
          <w:lang w:val="fr-FR"/>
        </w:rPr>
        <w:t>Recherche en Région</w:t>
      </w:r>
      <w:r>
        <w:rPr>
          <w:rFonts w:ascii="Calibri Light" w:hAnsi="Calibri Light" w:cs="Arial"/>
          <w:sz w:val="28"/>
          <w:szCs w:val="28"/>
          <w:lang w:val="fr-FR"/>
        </w:rPr>
        <w:t xml:space="preserve">, </w:t>
      </w:r>
    </w:p>
    <w:p w:rsidR="00DB1FBE" w:rsidRPr="00FA3849" w:rsidRDefault="00A007D6" w:rsidP="00D87777">
      <w:pPr>
        <w:pStyle w:val="En-tte"/>
        <w:numPr>
          <w:ilvl w:val="0"/>
          <w:numId w:val="9"/>
        </w:numPr>
        <w:spacing w:line="240" w:lineRule="auto"/>
        <w:jc w:val="both"/>
        <w:rPr>
          <w:rFonts w:ascii="Calibri Light" w:hAnsi="Calibri Light" w:cs="Arial"/>
          <w:sz w:val="28"/>
          <w:szCs w:val="28"/>
          <w:lang w:val="fr-FR"/>
        </w:rPr>
      </w:pPr>
      <w:r>
        <w:rPr>
          <w:rFonts w:ascii="Calibri Light" w:hAnsi="Calibri Light" w:cs="Arial"/>
          <w:sz w:val="28"/>
          <w:szCs w:val="28"/>
          <w:lang w:val="fr-FR"/>
        </w:rPr>
        <w:t>Et</w:t>
      </w:r>
      <w:r w:rsidR="00F0673E">
        <w:rPr>
          <w:rFonts w:ascii="Calibri Light" w:hAnsi="Calibri Light" w:cs="Arial"/>
          <w:sz w:val="28"/>
          <w:szCs w:val="28"/>
          <w:lang w:val="fr-FR"/>
        </w:rPr>
        <w:t xml:space="preserve"> plus particulièrement</w:t>
      </w:r>
      <w:r w:rsidR="0019070E">
        <w:rPr>
          <w:rFonts w:ascii="Calibri Light" w:hAnsi="Calibri Light" w:cs="Arial"/>
          <w:sz w:val="28"/>
          <w:szCs w:val="28"/>
          <w:lang w:val="fr-FR"/>
        </w:rPr>
        <w:t>,</w:t>
      </w:r>
      <w:r w:rsidR="00F0673E">
        <w:rPr>
          <w:rFonts w:ascii="Calibri Light" w:hAnsi="Calibri Light" w:cs="Arial"/>
          <w:sz w:val="28"/>
          <w:szCs w:val="28"/>
          <w:lang w:val="fr-FR"/>
        </w:rPr>
        <w:t xml:space="preserve"> à toute la communauté des chimistes </w:t>
      </w:r>
      <w:r w:rsidR="002014BA">
        <w:rPr>
          <w:rFonts w:ascii="Calibri Light" w:hAnsi="Calibri Light" w:cs="Arial"/>
          <w:sz w:val="28"/>
          <w:szCs w:val="28"/>
          <w:lang w:val="fr-FR"/>
        </w:rPr>
        <w:t xml:space="preserve">du </w:t>
      </w:r>
      <w:r w:rsidR="00DB1FBE">
        <w:rPr>
          <w:rFonts w:ascii="Calibri Light" w:hAnsi="Calibri Light" w:cs="Arial"/>
          <w:sz w:val="28"/>
          <w:szCs w:val="28"/>
          <w:lang w:val="fr-FR"/>
        </w:rPr>
        <w:t xml:space="preserve">Pôle chimie et de la Fédération de Recherche </w:t>
      </w:r>
      <w:r w:rsidR="00D84DF1">
        <w:rPr>
          <w:rFonts w:ascii="Calibri Light" w:hAnsi="Calibri Light" w:cs="Arial"/>
          <w:sz w:val="28"/>
          <w:szCs w:val="28"/>
          <w:lang w:val="fr-FR"/>
        </w:rPr>
        <w:t>C</w:t>
      </w:r>
      <w:r w:rsidR="002014BA">
        <w:rPr>
          <w:rFonts w:ascii="Calibri Light" w:hAnsi="Calibri Light" w:cs="Arial"/>
          <w:sz w:val="28"/>
          <w:szCs w:val="28"/>
          <w:lang w:val="fr-FR"/>
        </w:rPr>
        <w:t>himie Balard.</w:t>
      </w:r>
    </w:p>
    <w:p w:rsidR="00DB1FBE" w:rsidRDefault="00DB1FBE" w:rsidP="00E27849">
      <w:pPr>
        <w:pStyle w:val="En-tte"/>
        <w:spacing w:after="120" w:line="276" w:lineRule="auto"/>
        <w:ind w:left="567"/>
        <w:rPr>
          <w:rFonts w:ascii="Calibri Light" w:hAnsi="Calibri Light" w:cs="Arial"/>
          <w:sz w:val="24"/>
          <w:szCs w:val="24"/>
          <w:lang w:val="fr-FR"/>
        </w:rPr>
      </w:pPr>
    </w:p>
    <w:p w:rsidR="00A52E00" w:rsidRPr="00E27849" w:rsidRDefault="00A52E00" w:rsidP="00E27849">
      <w:pPr>
        <w:pStyle w:val="En-tte"/>
        <w:spacing w:after="120" w:line="276" w:lineRule="auto"/>
        <w:ind w:left="567"/>
        <w:rPr>
          <w:rFonts w:ascii="Calibri Light" w:hAnsi="Calibri Light" w:cs="Arial"/>
          <w:sz w:val="24"/>
          <w:szCs w:val="24"/>
          <w:lang w:val="fr-FR"/>
        </w:rPr>
      </w:pPr>
    </w:p>
    <w:p w:rsidR="00DB1FBE" w:rsidRPr="000E7E8D" w:rsidRDefault="00DB1FBE" w:rsidP="00485BC9">
      <w:pPr>
        <w:pStyle w:val="En-tte"/>
        <w:tabs>
          <w:tab w:val="left" w:pos="993"/>
        </w:tabs>
        <w:spacing w:after="240" w:line="276" w:lineRule="auto"/>
        <w:ind w:left="567"/>
        <w:rPr>
          <w:lang w:val="fr-FR"/>
        </w:rPr>
      </w:pPr>
      <w:r w:rsidRPr="00703A23">
        <w:rPr>
          <w:rFonts w:ascii="Calibri Light" w:hAnsi="Calibri Light" w:cs="Arial"/>
          <w:b/>
          <w:color w:val="0000CC"/>
          <w:sz w:val="24"/>
          <w:szCs w:val="24"/>
          <w:lang w:val="fr-FR"/>
        </w:rPr>
        <w:t>⌂</w:t>
      </w:r>
      <w:r>
        <w:rPr>
          <w:rFonts w:ascii="Calibri Light" w:hAnsi="Calibri Light" w:cs="Arial"/>
          <w:b/>
          <w:color w:val="0000CC"/>
          <w:sz w:val="28"/>
          <w:szCs w:val="28"/>
          <w:lang w:val="fr-FR"/>
        </w:rPr>
        <w:tab/>
      </w:r>
      <w:r w:rsidRPr="00FA3849">
        <w:rPr>
          <w:rFonts w:ascii="Calibri Light" w:hAnsi="Calibri Light" w:cs="Arial"/>
          <w:b/>
          <w:sz w:val="28"/>
          <w:szCs w:val="28"/>
          <w:lang w:val="fr-FR"/>
        </w:rPr>
        <w:t xml:space="preserve">Contact administratif </w:t>
      </w:r>
      <w:r w:rsidRPr="00FA3849">
        <w:rPr>
          <w:rFonts w:ascii="Calibri Light" w:hAnsi="Calibri Light" w:cs="Arial"/>
          <w:sz w:val="28"/>
          <w:szCs w:val="28"/>
          <w:lang w:val="fr-FR"/>
        </w:rPr>
        <w:t xml:space="preserve">: </w:t>
      </w:r>
      <w:hyperlink r:id="rId10" w:history="1">
        <w:r w:rsidRPr="00277FAD">
          <w:rPr>
            <w:rStyle w:val="Lienhypertexte"/>
            <w:rFonts w:ascii="Calibri Light" w:hAnsi="Calibri Light" w:cs="Arial"/>
            <w:sz w:val="28"/>
            <w:szCs w:val="28"/>
            <w:lang w:val="fr-FR"/>
          </w:rPr>
          <w:t>valerie.le-toullec@univ-montp2.fr</w:t>
        </w:r>
      </w:hyperlink>
    </w:p>
    <w:p w:rsidR="00982493" w:rsidRDefault="00DB1FBE" w:rsidP="00485BC9">
      <w:pPr>
        <w:pStyle w:val="En-tte"/>
        <w:tabs>
          <w:tab w:val="left" w:pos="993"/>
        </w:tabs>
        <w:spacing w:after="240" w:line="276" w:lineRule="auto"/>
        <w:ind w:left="567"/>
        <w:rPr>
          <w:rFonts w:ascii="Calibri Light" w:hAnsi="Calibri Light" w:cs="Arial"/>
          <w:b/>
          <w:color w:val="0000CC"/>
          <w:sz w:val="24"/>
          <w:szCs w:val="24"/>
          <w:lang w:val="fr-FR"/>
        </w:rPr>
      </w:pPr>
      <w:r w:rsidRPr="00703A23">
        <w:rPr>
          <w:rFonts w:ascii="Calibri Light" w:hAnsi="Calibri Light" w:cs="Arial"/>
          <w:b/>
          <w:color w:val="0000CC"/>
          <w:sz w:val="24"/>
          <w:szCs w:val="24"/>
          <w:lang w:val="fr-FR"/>
        </w:rPr>
        <w:t>⌂</w:t>
      </w:r>
      <w:r>
        <w:rPr>
          <w:rFonts w:ascii="Calibri Light" w:hAnsi="Calibri Light" w:cs="Arial"/>
          <w:b/>
          <w:color w:val="0000CC"/>
          <w:sz w:val="28"/>
          <w:szCs w:val="28"/>
          <w:lang w:val="fr-FR"/>
        </w:rPr>
        <w:tab/>
      </w:r>
      <w:r w:rsidRPr="00FA3849">
        <w:rPr>
          <w:rFonts w:ascii="Calibri Light" w:hAnsi="Calibri Light" w:cs="Arial"/>
          <w:sz w:val="28"/>
          <w:szCs w:val="28"/>
          <w:lang w:val="fr-FR"/>
        </w:rPr>
        <w:t xml:space="preserve">Lien vers </w:t>
      </w:r>
      <w:r w:rsidRPr="00FA3849">
        <w:rPr>
          <w:rFonts w:ascii="Calibri Light" w:hAnsi="Calibri Light" w:cs="Arial"/>
          <w:b/>
          <w:sz w:val="28"/>
          <w:szCs w:val="28"/>
          <w:lang w:val="fr-FR"/>
        </w:rPr>
        <w:t>l’affiche</w:t>
      </w:r>
      <w:r>
        <w:rPr>
          <w:rFonts w:ascii="Calibri Light" w:hAnsi="Calibri Light" w:cs="Arial"/>
          <w:b/>
          <w:sz w:val="28"/>
          <w:szCs w:val="28"/>
          <w:lang w:val="fr-FR"/>
        </w:rPr>
        <w:t xml:space="preserve"> </w:t>
      </w:r>
      <w:r w:rsidRPr="00CC4666">
        <w:rPr>
          <w:rFonts w:ascii="Calibri Light" w:hAnsi="Calibri Light" w:cs="Arial"/>
          <w:sz w:val="28"/>
          <w:szCs w:val="28"/>
          <w:lang w:val="fr-FR"/>
        </w:rPr>
        <w:t>(avec le</w:t>
      </w:r>
      <w:r>
        <w:rPr>
          <w:rFonts w:ascii="Calibri Light" w:hAnsi="Calibri Light" w:cs="Arial"/>
          <w:b/>
          <w:sz w:val="28"/>
          <w:szCs w:val="28"/>
          <w:lang w:val="fr-FR"/>
        </w:rPr>
        <w:t xml:space="preserve"> programme</w:t>
      </w:r>
      <w:r w:rsidRPr="00CC4666">
        <w:rPr>
          <w:rFonts w:ascii="Calibri Light" w:hAnsi="Calibri Light" w:cs="Arial"/>
          <w:sz w:val="28"/>
          <w:szCs w:val="28"/>
          <w:lang w:val="fr-FR"/>
        </w:rPr>
        <w:t>) :</w:t>
      </w:r>
      <w:r w:rsidRPr="00982493">
        <w:rPr>
          <w:rFonts w:ascii="Calibri Light" w:hAnsi="Calibri Light" w:cs="Arial"/>
          <w:sz w:val="28"/>
          <w:szCs w:val="28"/>
          <w:lang w:val="fr-FR"/>
        </w:rPr>
        <w:t xml:space="preserve"> </w:t>
      </w:r>
      <w:hyperlink r:id="rId11" w:history="1">
        <w:r w:rsidR="008A3E64" w:rsidRPr="008A3E64">
          <w:rPr>
            <w:rStyle w:val="Lienhypertexte"/>
            <w:rFonts w:ascii="Calibri Light" w:hAnsi="Calibri Light" w:cs="Arial"/>
            <w:sz w:val="28"/>
            <w:szCs w:val="28"/>
            <w:lang w:val="fr-FR"/>
          </w:rPr>
          <w:t>Affiche_Programme_FET_ERC.pdf</w:t>
        </w:r>
      </w:hyperlink>
    </w:p>
    <w:p w:rsidR="00DB1FBE" w:rsidRPr="00F9656C" w:rsidRDefault="00DB1FBE" w:rsidP="00485BC9">
      <w:pPr>
        <w:pStyle w:val="En-tte"/>
        <w:tabs>
          <w:tab w:val="left" w:pos="993"/>
        </w:tabs>
        <w:spacing w:after="240" w:line="276" w:lineRule="auto"/>
        <w:ind w:left="567"/>
        <w:rPr>
          <w:rFonts w:ascii="Calibri Light" w:hAnsi="Calibri Light" w:cs="Arial"/>
          <w:color w:val="0000CC"/>
          <w:sz w:val="28"/>
          <w:szCs w:val="28"/>
          <w:u w:val="single"/>
          <w:lang w:val="fr-FR"/>
        </w:rPr>
      </w:pPr>
      <w:r w:rsidRPr="00703A23">
        <w:rPr>
          <w:rFonts w:ascii="Calibri Light" w:hAnsi="Calibri Light" w:cs="Arial"/>
          <w:b/>
          <w:color w:val="0000CC"/>
          <w:sz w:val="24"/>
          <w:szCs w:val="24"/>
          <w:lang w:val="fr-FR"/>
        </w:rPr>
        <w:t>⌂</w:t>
      </w:r>
      <w:r>
        <w:rPr>
          <w:rFonts w:ascii="Calibri Light" w:hAnsi="Calibri Light" w:cs="Arial"/>
          <w:b/>
          <w:color w:val="0000CC"/>
          <w:sz w:val="24"/>
          <w:szCs w:val="24"/>
          <w:lang w:val="fr-FR"/>
        </w:rPr>
        <w:tab/>
      </w:r>
      <w:r w:rsidRPr="00322259">
        <w:rPr>
          <w:rFonts w:ascii="Calibri Light" w:hAnsi="Calibri Light" w:cs="Arial"/>
          <w:b/>
          <w:sz w:val="28"/>
          <w:szCs w:val="28"/>
          <w:lang w:val="fr-FR"/>
        </w:rPr>
        <w:t>Inscription:</w:t>
      </w:r>
      <w:r w:rsidR="00B827A5" w:rsidRPr="000E7E8D">
        <w:rPr>
          <w:rFonts w:ascii="Calibri Light" w:hAnsi="Calibri Light" w:cs="Arial"/>
          <w:sz w:val="28"/>
          <w:szCs w:val="28"/>
          <w:lang w:val="fr-FR"/>
        </w:rPr>
        <w:t xml:space="preserve"> </w:t>
      </w:r>
      <w:hyperlink r:id="rId12" w:history="1">
        <w:r w:rsidR="00F9656C" w:rsidRPr="003B3731">
          <w:rPr>
            <w:rStyle w:val="Lienhypertexte"/>
            <w:rFonts w:ascii="Calibri Light" w:hAnsi="Calibri Light" w:cs="Calibri-Bold"/>
            <w:bCs/>
            <w:sz w:val="28"/>
            <w:szCs w:val="28"/>
            <w:lang w:val="fr-FR" w:eastAsia="fr-FR"/>
          </w:rPr>
          <w:t>http://doodle.com/99y7kasni79hdhre</w:t>
        </w:r>
      </w:hyperlink>
    </w:p>
    <w:p w:rsidR="00DB1FBE" w:rsidRPr="00FA3849" w:rsidRDefault="00DB1FBE" w:rsidP="00C903A9">
      <w:pPr>
        <w:pStyle w:val="En-tte"/>
        <w:spacing w:after="0" w:line="276" w:lineRule="auto"/>
        <w:ind w:left="567"/>
        <w:rPr>
          <w:rFonts w:ascii="Calibri Light" w:hAnsi="Calibri Light" w:cs="Arial"/>
          <w:b/>
          <w:sz w:val="28"/>
          <w:szCs w:val="28"/>
          <w:lang w:val="fr-FR"/>
        </w:rPr>
      </w:pPr>
    </w:p>
    <w:p w:rsidR="00DB1FBE" w:rsidRPr="00FA3849" w:rsidRDefault="00DB1FBE" w:rsidP="00C903A9">
      <w:pPr>
        <w:pStyle w:val="Corpsdetexte"/>
        <w:tabs>
          <w:tab w:val="left" w:pos="5532"/>
        </w:tabs>
        <w:ind w:left="567"/>
        <w:rPr>
          <w:rFonts w:ascii="Calibri Light" w:hAnsi="Calibri Light"/>
          <w:sz w:val="28"/>
          <w:szCs w:val="28"/>
          <w:lang w:val="fr-FR"/>
        </w:rPr>
      </w:pPr>
    </w:p>
    <w:sectPr w:rsidR="00DB1FBE" w:rsidRPr="00FA3849" w:rsidSect="00B01D2F">
      <w:footerReference w:type="default" r:id="rId13"/>
      <w:pgSz w:w="11907" w:h="16839" w:code="9"/>
      <w:pgMar w:top="709" w:right="567" w:bottom="567" w:left="426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86" w:rsidRDefault="003A1886">
      <w:r>
        <w:separator/>
      </w:r>
    </w:p>
  </w:endnote>
  <w:endnote w:type="continuationSeparator" w:id="0">
    <w:p w:rsidR="003A1886" w:rsidRDefault="003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BE" w:rsidRPr="00F01B67" w:rsidRDefault="00DB1FBE" w:rsidP="00644ABB">
    <w:pPr>
      <w:pStyle w:val="Sansinterligne"/>
      <w:jc w:val="center"/>
      <w:rPr>
        <w:color w:val="7030A0"/>
        <w:sz w:val="22"/>
        <w:szCs w:val="22"/>
        <w:lang w:val="fr-FR"/>
      </w:rPr>
    </w:pPr>
    <w:r w:rsidRPr="00F01B67">
      <w:rPr>
        <w:color w:val="7030A0"/>
        <w:sz w:val="22"/>
        <w:szCs w:val="22"/>
        <w:lang w:val="fr-FR"/>
      </w:rPr>
      <w:t>Fédération de Recherche 3105 Chimie Balard du CNRS</w:t>
    </w:r>
  </w:p>
  <w:p w:rsidR="00DB1FBE" w:rsidRPr="00F01B67" w:rsidRDefault="00DB1FBE" w:rsidP="00427D70">
    <w:pPr>
      <w:pStyle w:val="Sansinterligne"/>
      <w:jc w:val="center"/>
      <w:rPr>
        <w:color w:val="7030A0"/>
        <w:sz w:val="22"/>
        <w:szCs w:val="22"/>
        <w:lang w:val="fr-FR"/>
      </w:rPr>
    </w:pPr>
    <w:r w:rsidRPr="00F01B67">
      <w:rPr>
        <w:color w:val="7030A0"/>
        <w:sz w:val="22"/>
        <w:szCs w:val="22"/>
        <w:lang w:val="fr-FR"/>
      </w:rPr>
      <w:t xml:space="preserve">Université Montpellier </w:t>
    </w:r>
    <w:r w:rsidR="00967FBD">
      <w:rPr>
        <w:color w:val="7030A0"/>
        <w:sz w:val="22"/>
        <w:szCs w:val="22"/>
        <w:lang w:val="fr-FR"/>
      </w:rPr>
      <w:t>Campus Triolet</w:t>
    </w:r>
    <w:r w:rsidRPr="00F01B67">
      <w:rPr>
        <w:color w:val="7030A0"/>
        <w:sz w:val="22"/>
        <w:szCs w:val="22"/>
        <w:lang w:val="fr-FR"/>
      </w:rPr>
      <w:t xml:space="preserve"> - Bât.15 – CC 1502 - 34095 Montpellier Cedex 05</w:t>
    </w:r>
  </w:p>
  <w:p w:rsidR="00DB1FBE" w:rsidRPr="00F01B67" w:rsidRDefault="00DB1FBE" w:rsidP="00427D70">
    <w:pPr>
      <w:pStyle w:val="Information"/>
      <w:spacing w:before="40"/>
      <w:rPr>
        <w:color w:val="7030A0"/>
        <w:sz w:val="20"/>
        <w:szCs w:val="20"/>
        <w:lang w:val="fr-FR"/>
      </w:rPr>
    </w:pPr>
    <w:r w:rsidRPr="00F01B67">
      <w:rPr>
        <w:color w:val="7030A0"/>
        <w:sz w:val="20"/>
        <w:szCs w:val="20"/>
        <w:lang w:val="fr-FR"/>
      </w:rPr>
      <w:t>Tél. 04.67.14.33.41</w:t>
    </w:r>
    <w:r w:rsidR="00967FBD">
      <w:rPr>
        <w:color w:val="7030A0"/>
        <w:sz w:val="20"/>
        <w:szCs w:val="20"/>
        <w:lang w:val="fr-FR"/>
      </w:rPr>
      <w:t xml:space="preserve"> - </w:t>
    </w:r>
    <w:r w:rsidR="00967FBD" w:rsidRPr="00967FBD">
      <w:rPr>
        <w:rFonts w:asciiTheme="minorHAnsi" w:hAnsiTheme="minorHAnsi"/>
        <w:b/>
        <w:sz w:val="20"/>
        <w:szCs w:val="20"/>
        <w:u w:val="single"/>
        <w:lang w:val="fr-FR"/>
      </w:rPr>
      <w:t>http://www.fed-chimiebalard.cnrs.fr/</w:t>
    </w:r>
  </w:p>
  <w:p w:rsidR="00DB1FBE" w:rsidRPr="00644ABB" w:rsidRDefault="00DB1FB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86" w:rsidRDefault="003A1886">
      <w:r>
        <w:separator/>
      </w:r>
    </w:p>
  </w:footnote>
  <w:footnote w:type="continuationSeparator" w:id="0">
    <w:p w:rsidR="003A1886" w:rsidRDefault="003A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CC3"/>
    <w:multiLevelType w:val="hybridMultilevel"/>
    <w:tmpl w:val="C14C16DA"/>
    <w:lvl w:ilvl="0" w:tplc="EA845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102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7E4"/>
    <w:multiLevelType w:val="hybridMultilevel"/>
    <w:tmpl w:val="ACACDB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2113B9"/>
    <w:multiLevelType w:val="hybridMultilevel"/>
    <w:tmpl w:val="10D66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C0586"/>
    <w:multiLevelType w:val="multilevel"/>
    <w:tmpl w:val="C0647056"/>
    <w:lvl w:ilvl="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46B107D"/>
    <w:multiLevelType w:val="hybridMultilevel"/>
    <w:tmpl w:val="6DC0C3BC"/>
    <w:lvl w:ilvl="0" w:tplc="5C6E4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w w:val="102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73F8B"/>
    <w:multiLevelType w:val="hybridMultilevel"/>
    <w:tmpl w:val="F0EE7AAA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8458E6"/>
    <w:multiLevelType w:val="hybridMultilevel"/>
    <w:tmpl w:val="632AC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317B1"/>
    <w:multiLevelType w:val="hybridMultilevel"/>
    <w:tmpl w:val="C0647056"/>
    <w:lvl w:ilvl="0" w:tplc="9CA25B4A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31B28B9"/>
    <w:multiLevelType w:val="hybridMultilevel"/>
    <w:tmpl w:val="D9D45D4A"/>
    <w:lvl w:ilvl="0" w:tplc="CE843364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  <w:w w:val="102"/>
        <w:sz w:val="16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22"/>
    <w:rsid w:val="000019BF"/>
    <w:rsid w:val="00033B0D"/>
    <w:rsid w:val="00075EB2"/>
    <w:rsid w:val="00081BC9"/>
    <w:rsid w:val="00093C71"/>
    <w:rsid w:val="000B71BB"/>
    <w:rsid w:val="000C609D"/>
    <w:rsid w:val="000E43E6"/>
    <w:rsid w:val="000E7E8D"/>
    <w:rsid w:val="0013242A"/>
    <w:rsid w:val="001537E7"/>
    <w:rsid w:val="00175D22"/>
    <w:rsid w:val="00177FC6"/>
    <w:rsid w:val="0019070E"/>
    <w:rsid w:val="001F752F"/>
    <w:rsid w:val="002014BA"/>
    <w:rsid w:val="00227DA2"/>
    <w:rsid w:val="00250A8D"/>
    <w:rsid w:val="00257216"/>
    <w:rsid w:val="00257C1B"/>
    <w:rsid w:val="00277FAD"/>
    <w:rsid w:val="00296718"/>
    <w:rsid w:val="00307D22"/>
    <w:rsid w:val="00321914"/>
    <w:rsid w:val="00322259"/>
    <w:rsid w:val="0033165B"/>
    <w:rsid w:val="00345A7F"/>
    <w:rsid w:val="00364CCA"/>
    <w:rsid w:val="00370EC4"/>
    <w:rsid w:val="0037617C"/>
    <w:rsid w:val="00383938"/>
    <w:rsid w:val="00385995"/>
    <w:rsid w:val="00386FBF"/>
    <w:rsid w:val="00387274"/>
    <w:rsid w:val="00387570"/>
    <w:rsid w:val="003A1886"/>
    <w:rsid w:val="003B20C5"/>
    <w:rsid w:val="003B3731"/>
    <w:rsid w:val="003C4E60"/>
    <w:rsid w:val="003C7193"/>
    <w:rsid w:val="003F709D"/>
    <w:rsid w:val="0040152F"/>
    <w:rsid w:val="00424D23"/>
    <w:rsid w:val="0042611A"/>
    <w:rsid w:val="00427D70"/>
    <w:rsid w:val="00476F07"/>
    <w:rsid w:val="00485BC9"/>
    <w:rsid w:val="0049313E"/>
    <w:rsid w:val="004E3852"/>
    <w:rsid w:val="005171A3"/>
    <w:rsid w:val="00577D71"/>
    <w:rsid w:val="00594784"/>
    <w:rsid w:val="005B4D79"/>
    <w:rsid w:val="005C2148"/>
    <w:rsid w:val="00644ABB"/>
    <w:rsid w:val="00690918"/>
    <w:rsid w:val="006A27C5"/>
    <w:rsid w:val="006B730F"/>
    <w:rsid w:val="006E1461"/>
    <w:rsid w:val="006F5C39"/>
    <w:rsid w:val="00703A23"/>
    <w:rsid w:val="007058C5"/>
    <w:rsid w:val="00706218"/>
    <w:rsid w:val="00724073"/>
    <w:rsid w:val="00751666"/>
    <w:rsid w:val="007677C2"/>
    <w:rsid w:val="00794444"/>
    <w:rsid w:val="007B6E46"/>
    <w:rsid w:val="007C3E06"/>
    <w:rsid w:val="007D2A15"/>
    <w:rsid w:val="007D7538"/>
    <w:rsid w:val="00802808"/>
    <w:rsid w:val="008A3E64"/>
    <w:rsid w:val="008D2CB3"/>
    <w:rsid w:val="008F2CE6"/>
    <w:rsid w:val="008F58EE"/>
    <w:rsid w:val="008F63B4"/>
    <w:rsid w:val="009401E8"/>
    <w:rsid w:val="00967FBD"/>
    <w:rsid w:val="00982493"/>
    <w:rsid w:val="009A0A9B"/>
    <w:rsid w:val="009A7288"/>
    <w:rsid w:val="00A007D6"/>
    <w:rsid w:val="00A2385A"/>
    <w:rsid w:val="00A52E00"/>
    <w:rsid w:val="00A56842"/>
    <w:rsid w:val="00AD2B98"/>
    <w:rsid w:val="00AE2570"/>
    <w:rsid w:val="00B01D2F"/>
    <w:rsid w:val="00B135AA"/>
    <w:rsid w:val="00B25769"/>
    <w:rsid w:val="00B71BFE"/>
    <w:rsid w:val="00B827A5"/>
    <w:rsid w:val="00B82B27"/>
    <w:rsid w:val="00BD4AD1"/>
    <w:rsid w:val="00C074FF"/>
    <w:rsid w:val="00C14B47"/>
    <w:rsid w:val="00C22A7D"/>
    <w:rsid w:val="00C44D67"/>
    <w:rsid w:val="00C55726"/>
    <w:rsid w:val="00C86839"/>
    <w:rsid w:val="00C903A9"/>
    <w:rsid w:val="00C91A25"/>
    <w:rsid w:val="00C93FD2"/>
    <w:rsid w:val="00CB3ED9"/>
    <w:rsid w:val="00CB45B6"/>
    <w:rsid w:val="00CC4666"/>
    <w:rsid w:val="00D05645"/>
    <w:rsid w:val="00D10E47"/>
    <w:rsid w:val="00D61FCB"/>
    <w:rsid w:val="00D84DF1"/>
    <w:rsid w:val="00D87777"/>
    <w:rsid w:val="00D9118F"/>
    <w:rsid w:val="00D94ABB"/>
    <w:rsid w:val="00DA301B"/>
    <w:rsid w:val="00DB1FBE"/>
    <w:rsid w:val="00DE0A7D"/>
    <w:rsid w:val="00DE206D"/>
    <w:rsid w:val="00E16D43"/>
    <w:rsid w:val="00E27849"/>
    <w:rsid w:val="00E54D89"/>
    <w:rsid w:val="00E74F33"/>
    <w:rsid w:val="00ED4532"/>
    <w:rsid w:val="00F01B67"/>
    <w:rsid w:val="00F022B2"/>
    <w:rsid w:val="00F0673E"/>
    <w:rsid w:val="00F550B1"/>
    <w:rsid w:val="00F94A3F"/>
    <w:rsid w:val="00F9656C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A3849"/>
    <w:pPr>
      <w:spacing w:after="160" w:line="300" w:lineRule="auto"/>
    </w:pPr>
    <w:rPr>
      <w:sz w:val="21"/>
      <w:szCs w:val="21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A3849"/>
    <w:pPr>
      <w:keepNext/>
      <w:keepLines/>
      <w:spacing w:before="320" w:after="80" w:line="240" w:lineRule="auto"/>
      <w:jc w:val="center"/>
      <w:outlineLvl w:val="0"/>
    </w:pPr>
    <w:rPr>
      <w:rFonts w:ascii="Cambria" w:hAnsi="Cambria"/>
      <w:color w:val="365F9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FA3849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FA3849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FA3849"/>
    <w:pPr>
      <w:keepNext/>
      <w:keepLines/>
      <w:spacing w:before="80" w:after="0"/>
      <w:outlineLvl w:val="3"/>
    </w:pPr>
    <w:rPr>
      <w:rFonts w:ascii="Cambria" w:hAnsi="Cambria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9"/>
    <w:qFormat/>
    <w:rsid w:val="00FA3849"/>
    <w:pPr>
      <w:keepNext/>
      <w:keepLines/>
      <w:spacing w:before="40" w:after="0"/>
      <w:outlineLvl w:val="4"/>
    </w:pPr>
    <w:rPr>
      <w:rFonts w:ascii="Cambria" w:hAnsi="Cambria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FA3849"/>
    <w:pPr>
      <w:keepNext/>
      <w:keepLines/>
      <w:spacing w:before="40" w:after="0"/>
      <w:outlineLvl w:val="5"/>
    </w:pPr>
    <w:rPr>
      <w:rFonts w:ascii="Cambria" w:hAnsi="Cambria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FA3849"/>
    <w:pPr>
      <w:keepNext/>
      <w:keepLines/>
      <w:spacing w:before="40" w:after="0"/>
      <w:outlineLvl w:val="6"/>
    </w:pPr>
    <w:rPr>
      <w:rFonts w:ascii="Cambria" w:hAnsi="Cambr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A3849"/>
    <w:pPr>
      <w:keepNext/>
      <w:keepLines/>
      <w:spacing w:before="40" w:after="0"/>
      <w:outlineLvl w:val="7"/>
    </w:pPr>
    <w:rPr>
      <w:rFonts w:ascii="Cambria" w:hAnsi="Cambria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FA38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A3849"/>
    <w:rPr>
      <w:rFonts w:ascii="Cambria" w:hAnsi="Cambria" w:cs="Times New Roman"/>
      <w:color w:val="365F9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9"/>
    <w:locked/>
    <w:rsid w:val="00FA3849"/>
    <w:rPr>
      <w:rFonts w:ascii="Cambria" w:hAnsi="Cambria" w:cs="Times New Roman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A3849"/>
    <w:rPr>
      <w:rFonts w:ascii="Cambria" w:hAnsi="Cambria" w:cs="Times New Roman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A3849"/>
    <w:rPr>
      <w:rFonts w:ascii="Cambria" w:hAnsi="Cambria" w:cs="Times New Roman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A3849"/>
    <w:rPr>
      <w:rFonts w:ascii="Cambria" w:hAnsi="Cambria" w:cs="Times New Roman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A3849"/>
    <w:rPr>
      <w:rFonts w:ascii="Cambria" w:hAnsi="Cambria" w:cs="Times New Roman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A3849"/>
    <w:rPr>
      <w:rFonts w:ascii="Cambria" w:hAnsi="Cambria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A3849"/>
    <w:rPr>
      <w:rFonts w:ascii="Cambria" w:hAnsi="Cambria" w:cs="Times New Roman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A3849"/>
    <w:rPr>
      <w:rFonts w:cs="Times New Roman"/>
      <w:b/>
      <w:bCs/>
      <w:i/>
      <w:iCs/>
    </w:rPr>
  </w:style>
  <w:style w:type="paragraph" w:styleId="En-tte">
    <w:name w:val="header"/>
    <w:basedOn w:val="Normal"/>
    <w:link w:val="En-tteCar"/>
    <w:uiPriority w:val="99"/>
    <w:rsid w:val="003859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1"/>
      <w:szCs w:val="21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859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02808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385995"/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1"/>
      <w:szCs w:val="21"/>
      <w:lang w:val="en-US" w:eastAsia="en-US"/>
    </w:rPr>
  </w:style>
  <w:style w:type="paragraph" w:styleId="Corpsdetexte2">
    <w:name w:val="Body Text 2"/>
    <w:basedOn w:val="Normal"/>
    <w:link w:val="Corpsdetexte2Car"/>
    <w:uiPriority w:val="99"/>
    <w:rsid w:val="00385995"/>
    <w:pPr>
      <w:ind w:left="2160"/>
    </w:pPr>
    <w:rPr>
      <w:i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1"/>
      <w:szCs w:val="21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85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table" w:styleId="Grilledutableau">
    <w:name w:val="Table Grid"/>
    <w:basedOn w:val="TableauNormal"/>
    <w:uiPriority w:val="99"/>
    <w:rsid w:val="003859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401E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9401E8"/>
    <w:rPr>
      <w:rFonts w:cs="Times New Roman"/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FA3849"/>
    <w:pPr>
      <w:pBdr>
        <w:top w:val="single" w:sz="6" w:space="8" w:color="9BBB59"/>
        <w:bottom w:val="single" w:sz="6" w:space="8" w:color="9BBB59"/>
      </w:pBdr>
      <w:spacing w:after="400" w:line="240" w:lineRule="auto"/>
      <w:contextualSpacing/>
      <w:jc w:val="center"/>
    </w:pPr>
    <w:rPr>
      <w:rFonts w:ascii="Cambria" w:hAnsi="Cambria"/>
      <w:caps/>
      <w:color w:val="1F497D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FA3849"/>
    <w:rPr>
      <w:rFonts w:ascii="Cambria" w:hAnsi="Cambria" w:cs="Times New Roman"/>
      <w:caps/>
      <w:color w:val="1F497D"/>
      <w:spacing w:val="30"/>
      <w:sz w:val="72"/>
      <w:szCs w:val="72"/>
    </w:rPr>
  </w:style>
  <w:style w:type="paragraph" w:styleId="Lgende">
    <w:name w:val="caption"/>
    <w:basedOn w:val="Normal"/>
    <w:next w:val="Normal"/>
    <w:uiPriority w:val="99"/>
    <w:qFormat/>
    <w:rsid w:val="00FA3849"/>
    <w:pPr>
      <w:spacing w:line="240" w:lineRule="auto"/>
    </w:pPr>
    <w:rPr>
      <w:b/>
      <w:bCs/>
      <w:color w:val="404040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FA3849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FA3849"/>
    <w:rPr>
      <w:rFonts w:cs="Times New Roman"/>
      <w:color w:val="1F497D"/>
      <w:sz w:val="28"/>
      <w:szCs w:val="28"/>
    </w:rPr>
  </w:style>
  <w:style w:type="character" w:styleId="lev">
    <w:name w:val="Strong"/>
    <w:basedOn w:val="Policepardfaut"/>
    <w:uiPriority w:val="99"/>
    <w:qFormat/>
    <w:rsid w:val="00FA3849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FA3849"/>
    <w:rPr>
      <w:rFonts w:cs="Times New Roman"/>
      <w:i/>
      <w:iCs/>
      <w:color w:val="000000"/>
    </w:rPr>
  </w:style>
  <w:style w:type="paragraph" w:styleId="Sansinterligne">
    <w:name w:val="No Spacing"/>
    <w:uiPriority w:val="99"/>
    <w:qFormat/>
    <w:rsid w:val="00FA3849"/>
    <w:rPr>
      <w:sz w:val="21"/>
      <w:szCs w:val="21"/>
      <w:lang w:val="en-US"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FA3849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FA3849"/>
    <w:rPr>
      <w:rFonts w:cs="Times New Roman"/>
      <w:i/>
      <w:iCs/>
      <w:color w:val="76923C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FA3849"/>
    <w:pPr>
      <w:spacing w:before="160" w:line="276" w:lineRule="auto"/>
      <w:ind w:left="936" w:right="936"/>
      <w:jc w:val="center"/>
    </w:pPr>
    <w:rPr>
      <w:rFonts w:ascii="Cambria" w:hAnsi="Cambria"/>
      <w:caps/>
      <w:color w:val="365F9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FA3849"/>
    <w:rPr>
      <w:rFonts w:ascii="Cambria" w:hAnsi="Cambria" w:cs="Times New Roman"/>
      <w:caps/>
      <w:color w:val="365F91"/>
      <w:sz w:val="28"/>
      <w:szCs w:val="28"/>
    </w:rPr>
  </w:style>
  <w:style w:type="character" w:styleId="Emphaseple">
    <w:name w:val="Subtle Emphasis"/>
    <w:basedOn w:val="Policepardfaut"/>
    <w:uiPriority w:val="99"/>
    <w:qFormat/>
    <w:rsid w:val="00FA3849"/>
    <w:rPr>
      <w:rFonts w:cs="Times New Roman"/>
      <w:i/>
      <w:iCs/>
      <w:color w:val="595959"/>
    </w:rPr>
  </w:style>
  <w:style w:type="character" w:styleId="Emphaseintense">
    <w:name w:val="Intense Emphasis"/>
    <w:basedOn w:val="Policepardfaut"/>
    <w:uiPriority w:val="99"/>
    <w:qFormat/>
    <w:rsid w:val="00FA3849"/>
    <w:rPr>
      <w:rFonts w:cs="Times New Roman"/>
      <w:b/>
      <w:bCs/>
      <w:i/>
      <w:iCs/>
      <w:color w:val="auto"/>
    </w:rPr>
  </w:style>
  <w:style w:type="character" w:styleId="Rfrenceple">
    <w:name w:val="Subtle Reference"/>
    <w:basedOn w:val="Policepardfaut"/>
    <w:uiPriority w:val="99"/>
    <w:qFormat/>
    <w:rsid w:val="00FA3849"/>
    <w:rPr>
      <w:rFonts w:cs="Times New Roman"/>
      <w:smallCaps/>
      <w:color w:val="404040"/>
      <w:spacing w:val="0"/>
      <w:u w:val="single" w:color="7F7F7F"/>
    </w:rPr>
  </w:style>
  <w:style w:type="character" w:styleId="Rfrenceintense">
    <w:name w:val="Intense Reference"/>
    <w:basedOn w:val="Policepardfaut"/>
    <w:uiPriority w:val="99"/>
    <w:qFormat/>
    <w:rsid w:val="00FA3849"/>
    <w:rPr>
      <w:rFonts w:cs="Times New Roman"/>
      <w:b/>
      <w:bCs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99"/>
    <w:qFormat/>
    <w:rsid w:val="00FA3849"/>
    <w:rPr>
      <w:rFonts w:cs="Times New Roman"/>
      <w:b/>
      <w:bCs/>
      <w:smallCaps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FA3849"/>
    <w:pPr>
      <w:outlineLvl w:val="9"/>
    </w:pPr>
  </w:style>
  <w:style w:type="paragraph" w:styleId="Notedebasdepage">
    <w:name w:val="footnote text"/>
    <w:basedOn w:val="Normal"/>
    <w:link w:val="NotedebasdepageCar"/>
    <w:uiPriority w:val="99"/>
    <w:rsid w:val="00093C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093C71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093C71"/>
    <w:rPr>
      <w:rFonts w:cs="Times New Roman"/>
      <w:vertAlign w:val="superscript"/>
    </w:rPr>
  </w:style>
  <w:style w:type="paragraph" w:customStyle="1" w:styleId="Information">
    <w:name w:val="Information"/>
    <w:basedOn w:val="Normal"/>
    <w:uiPriority w:val="99"/>
    <w:rsid w:val="00644ABB"/>
    <w:pPr>
      <w:spacing w:after="0" w:line="240" w:lineRule="auto"/>
      <w:jc w:val="center"/>
    </w:pPr>
    <w:rPr>
      <w:rFonts w:ascii="Century Gothic" w:hAnsi="Century Gothic" w:cs="Century Gothic"/>
      <w:sz w:val="14"/>
      <w:szCs w:val="14"/>
    </w:rPr>
  </w:style>
  <w:style w:type="paragraph" w:styleId="NormalWeb">
    <w:name w:val="Normal (Web)"/>
    <w:basedOn w:val="Normal"/>
    <w:uiPriority w:val="99"/>
    <w:semiHidden/>
    <w:rsid w:val="003B2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DecimalAligned">
    <w:name w:val="Decimal Aligned"/>
    <w:basedOn w:val="Normal"/>
    <w:uiPriority w:val="99"/>
    <w:rsid w:val="00322259"/>
    <w:pPr>
      <w:tabs>
        <w:tab w:val="decimal" w:pos="360"/>
      </w:tabs>
      <w:spacing w:after="200" w:line="276" w:lineRule="auto"/>
    </w:pPr>
    <w:rPr>
      <w:sz w:val="22"/>
      <w:szCs w:val="22"/>
      <w:lang w:val="fr-FR" w:eastAsia="fr-FR"/>
    </w:rPr>
  </w:style>
  <w:style w:type="table" w:styleId="Tramemoyenne2-Accent5">
    <w:name w:val="Medium Shading 2 Accent 5"/>
    <w:basedOn w:val="TableauNormal"/>
    <w:uiPriority w:val="99"/>
    <w:rsid w:val="00322259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A3849"/>
    <w:pPr>
      <w:spacing w:after="160" w:line="300" w:lineRule="auto"/>
    </w:pPr>
    <w:rPr>
      <w:sz w:val="21"/>
      <w:szCs w:val="21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A3849"/>
    <w:pPr>
      <w:keepNext/>
      <w:keepLines/>
      <w:spacing w:before="320" w:after="80" w:line="240" w:lineRule="auto"/>
      <w:jc w:val="center"/>
      <w:outlineLvl w:val="0"/>
    </w:pPr>
    <w:rPr>
      <w:rFonts w:ascii="Cambria" w:hAnsi="Cambria"/>
      <w:color w:val="365F9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FA3849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FA3849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FA3849"/>
    <w:pPr>
      <w:keepNext/>
      <w:keepLines/>
      <w:spacing w:before="80" w:after="0"/>
      <w:outlineLvl w:val="3"/>
    </w:pPr>
    <w:rPr>
      <w:rFonts w:ascii="Cambria" w:hAnsi="Cambria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9"/>
    <w:qFormat/>
    <w:rsid w:val="00FA3849"/>
    <w:pPr>
      <w:keepNext/>
      <w:keepLines/>
      <w:spacing w:before="40" w:after="0"/>
      <w:outlineLvl w:val="4"/>
    </w:pPr>
    <w:rPr>
      <w:rFonts w:ascii="Cambria" w:hAnsi="Cambria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FA3849"/>
    <w:pPr>
      <w:keepNext/>
      <w:keepLines/>
      <w:spacing w:before="40" w:after="0"/>
      <w:outlineLvl w:val="5"/>
    </w:pPr>
    <w:rPr>
      <w:rFonts w:ascii="Cambria" w:hAnsi="Cambria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FA3849"/>
    <w:pPr>
      <w:keepNext/>
      <w:keepLines/>
      <w:spacing w:before="40" w:after="0"/>
      <w:outlineLvl w:val="6"/>
    </w:pPr>
    <w:rPr>
      <w:rFonts w:ascii="Cambria" w:hAnsi="Cambr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A3849"/>
    <w:pPr>
      <w:keepNext/>
      <w:keepLines/>
      <w:spacing w:before="40" w:after="0"/>
      <w:outlineLvl w:val="7"/>
    </w:pPr>
    <w:rPr>
      <w:rFonts w:ascii="Cambria" w:hAnsi="Cambria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FA38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A3849"/>
    <w:rPr>
      <w:rFonts w:ascii="Cambria" w:hAnsi="Cambria" w:cs="Times New Roman"/>
      <w:color w:val="365F9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9"/>
    <w:locked/>
    <w:rsid w:val="00FA3849"/>
    <w:rPr>
      <w:rFonts w:ascii="Cambria" w:hAnsi="Cambria" w:cs="Times New Roman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A3849"/>
    <w:rPr>
      <w:rFonts w:ascii="Cambria" w:hAnsi="Cambria" w:cs="Times New Roman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A3849"/>
    <w:rPr>
      <w:rFonts w:ascii="Cambria" w:hAnsi="Cambria" w:cs="Times New Roman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A3849"/>
    <w:rPr>
      <w:rFonts w:ascii="Cambria" w:hAnsi="Cambria" w:cs="Times New Roman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A3849"/>
    <w:rPr>
      <w:rFonts w:ascii="Cambria" w:hAnsi="Cambria" w:cs="Times New Roman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A3849"/>
    <w:rPr>
      <w:rFonts w:ascii="Cambria" w:hAnsi="Cambria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A3849"/>
    <w:rPr>
      <w:rFonts w:ascii="Cambria" w:hAnsi="Cambria" w:cs="Times New Roman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A3849"/>
    <w:rPr>
      <w:rFonts w:cs="Times New Roman"/>
      <w:b/>
      <w:bCs/>
      <w:i/>
      <w:iCs/>
    </w:rPr>
  </w:style>
  <w:style w:type="paragraph" w:styleId="En-tte">
    <w:name w:val="header"/>
    <w:basedOn w:val="Normal"/>
    <w:link w:val="En-tteCar"/>
    <w:uiPriority w:val="99"/>
    <w:rsid w:val="003859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1"/>
      <w:szCs w:val="21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859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02808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385995"/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1"/>
      <w:szCs w:val="21"/>
      <w:lang w:val="en-US" w:eastAsia="en-US"/>
    </w:rPr>
  </w:style>
  <w:style w:type="paragraph" w:styleId="Corpsdetexte2">
    <w:name w:val="Body Text 2"/>
    <w:basedOn w:val="Normal"/>
    <w:link w:val="Corpsdetexte2Car"/>
    <w:uiPriority w:val="99"/>
    <w:rsid w:val="00385995"/>
    <w:pPr>
      <w:ind w:left="2160"/>
    </w:pPr>
    <w:rPr>
      <w:i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1"/>
      <w:szCs w:val="21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85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table" w:styleId="Grilledutableau">
    <w:name w:val="Table Grid"/>
    <w:basedOn w:val="TableauNormal"/>
    <w:uiPriority w:val="99"/>
    <w:rsid w:val="003859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401E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9401E8"/>
    <w:rPr>
      <w:rFonts w:cs="Times New Roman"/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FA3849"/>
    <w:pPr>
      <w:pBdr>
        <w:top w:val="single" w:sz="6" w:space="8" w:color="9BBB59"/>
        <w:bottom w:val="single" w:sz="6" w:space="8" w:color="9BBB59"/>
      </w:pBdr>
      <w:spacing w:after="400" w:line="240" w:lineRule="auto"/>
      <w:contextualSpacing/>
      <w:jc w:val="center"/>
    </w:pPr>
    <w:rPr>
      <w:rFonts w:ascii="Cambria" w:hAnsi="Cambria"/>
      <w:caps/>
      <w:color w:val="1F497D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FA3849"/>
    <w:rPr>
      <w:rFonts w:ascii="Cambria" w:hAnsi="Cambria" w:cs="Times New Roman"/>
      <w:caps/>
      <w:color w:val="1F497D"/>
      <w:spacing w:val="30"/>
      <w:sz w:val="72"/>
      <w:szCs w:val="72"/>
    </w:rPr>
  </w:style>
  <w:style w:type="paragraph" w:styleId="Lgende">
    <w:name w:val="caption"/>
    <w:basedOn w:val="Normal"/>
    <w:next w:val="Normal"/>
    <w:uiPriority w:val="99"/>
    <w:qFormat/>
    <w:rsid w:val="00FA3849"/>
    <w:pPr>
      <w:spacing w:line="240" w:lineRule="auto"/>
    </w:pPr>
    <w:rPr>
      <w:b/>
      <w:bCs/>
      <w:color w:val="404040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FA3849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FA3849"/>
    <w:rPr>
      <w:rFonts w:cs="Times New Roman"/>
      <w:color w:val="1F497D"/>
      <w:sz w:val="28"/>
      <w:szCs w:val="28"/>
    </w:rPr>
  </w:style>
  <w:style w:type="character" w:styleId="lev">
    <w:name w:val="Strong"/>
    <w:basedOn w:val="Policepardfaut"/>
    <w:uiPriority w:val="99"/>
    <w:qFormat/>
    <w:rsid w:val="00FA3849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FA3849"/>
    <w:rPr>
      <w:rFonts w:cs="Times New Roman"/>
      <w:i/>
      <w:iCs/>
      <w:color w:val="000000"/>
    </w:rPr>
  </w:style>
  <w:style w:type="paragraph" w:styleId="Sansinterligne">
    <w:name w:val="No Spacing"/>
    <w:uiPriority w:val="99"/>
    <w:qFormat/>
    <w:rsid w:val="00FA3849"/>
    <w:rPr>
      <w:sz w:val="21"/>
      <w:szCs w:val="21"/>
      <w:lang w:val="en-US"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FA3849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FA3849"/>
    <w:rPr>
      <w:rFonts w:cs="Times New Roman"/>
      <w:i/>
      <w:iCs/>
      <w:color w:val="76923C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FA3849"/>
    <w:pPr>
      <w:spacing w:before="160" w:line="276" w:lineRule="auto"/>
      <w:ind w:left="936" w:right="936"/>
      <w:jc w:val="center"/>
    </w:pPr>
    <w:rPr>
      <w:rFonts w:ascii="Cambria" w:hAnsi="Cambria"/>
      <w:caps/>
      <w:color w:val="365F9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FA3849"/>
    <w:rPr>
      <w:rFonts w:ascii="Cambria" w:hAnsi="Cambria" w:cs="Times New Roman"/>
      <w:caps/>
      <w:color w:val="365F91"/>
      <w:sz w:val="28"/>
      <w:szCs w:val="28"/>
    </w:rPr>
  </w:style>
  <w:style w:type="character" w:styleId="Emphaseple">
    <w:name w:val="Subtle Emphasis"/>
    <w:basedOn w:val="Policepardfaut"/>
    <w:uiPriority w:val="99"/>
    <w:qFormat/>
    <w:rsid w:val="00FA3849"/>
    <w:rPr>
      <w:rFonts w:cs="Times New Roman"/>
      <w:i/>
      <w:iCs/>
      <w:color w:val="595959"/>
    </w:rPr>
  </w:style>
  <w:style w:type="character" w:styleId="Emphaseintense">
    <w:name w:val="Intense Emphasis"/>
    <w:basedOn w:val="Policepardfaut"/>
    <w:uiPriority w:val="99"/>
    <w:qFormat/>
    <w:rsid w:val="00FA3849"/>
    <w:rPr>
      <w:rFonts w:cs="Times New Roman"/>
      <w:b/>
      <w:bCs/>
      <w:i/>
      <w:iCs/>
      <w:color w:val="auto"/>
    </w:rPr>
  </w:style>
  <w:style w:type="character" w:styleId="Rfrenceple">
    <w:name w:val="Subtle Reference"/>
    <w:basedOn w:val="Policepardfaut"/>
    <w:uiPriority w:val="99"/>
    <w:qFormat/>
    <w:rsid w:val="00FA3849"/>
    <w:rPr>
      <w:rFonts w:cs="Times New Roman"/>
      <w:smallCaps/>
      <w:color w:val="404040"/>
      <w:spacing w:val="0"/>
      <w:u w:val="single" w:color="7F7F7F"/>
    </w:rPr>
  </w:style>
  <w:style w:type="character" w:styleId="Rfrenceintense">
    <w:name w:val="Intense Reference"/>
    <w:basedOn w:val="Policepardfaut"/>
    <w:uiPriority w:val="99"/>
    <w:qFormat/>
    <w:rsid w:val="00FA3849"/>
    <w:rPr>
      <w:rFonts w:cs="Times New Roman"/>
      <w:b/>
      <w:bCs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99"/>
    <w:qFormat/>
    <w:rsid w:val="00FA3849"/>
    <w:rPr>
      <w:rFonts w:cs="Times New Roman"/>
      <w:b/>
      <w:bCs/>
      <w:smallCaps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FA3849"/>
    <w:pPr>
      <w:outlineLvl w:val="9"/>
    </w:pPr>
  </w:style>
  <w:style w:type="paragraph" w:styleId="Notedebasdepage">
    <w:name w:val="footnote text"/>
    <w:basedOn w:val="Normal"/>
    <w:link w:val="NotedebasdepageCar"/>
    <w:uiPriority w:val="99"/>
    <w:rsid w:val="00093C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093C71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093C71"/>
    <w:rPr>
      <w:rFonts w:cs="Times New Roman"/>
      <w:vertAlign w:val="superscript"/>
    </w:rPr>
  </w:style>
  <w:style w:type="paragraph" w:customStyle="1" w:styleId="Information">
    <w:name w:val="Information"/>
    <w:basedOn w:val="Normal"/>
    <w:uiPriority w:val="99"/>
    <w:rsid w:val="00644ABB"/>
    <w:pPr>
      <w:spacing w:after="0" w:line="240" w:lineRule="auto"/>
      <w:jc w:val="center"/>
    </w:pPr>
    <w:rPr>
      <w:rFonts w:ascii="Century Gothic" w:hAnsi="Century Gothic" w:cs="Century Gothic"/>
      <w:sz w:val="14"/>
      <w:szCs w:val="14"/>
    </w:rPr>
  </w:style>
  <w:style w:type="paragraph" w:styleId="NormalWeb">
    <w:name w:val="Normal (Web)"/>
    <w:basedOn w:val="Normal"/>
    <w:uiPriority w:val="99"/>
    <w:semiHidden/>
    <w:rsid w:val="003B2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DecimalAligned">
    <w:name w:val="Decimal Aligned"/>
    <w:basedOn w:val="Normal"/>
    <w:uiPriority w:val="99"/>
    <w:rsid w:val="00322259"/>
    <w:pPr>
      <w:tabs>
        <w:tab w:val="decimal" w:pos="360"/>
      </w:tabs>
      <w:spacing w:after="200" w:line="276" w:lineRule="auto"/>
    </w:pPr>
    <w:rPr>
      <w:sz w:val="22"/>
      <w:szCs w:val="22"/>
      <w:lang w:val="fr-FR" w:eastAsia="fr-FR"/>
    </w:rPr>
  </w:style>
  <w:style w:type="table" w:styleId="Tramemoyenne2-Accent5">
    <w:name w:val="Medium Shading 2 Accent 5"/>
    <w:basedOn w:val="TableauNormal"/>
    <w:uiPriority w:val="99"/>
    <w:rsid w:val="00322259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odle.com/99y7kasni79hdh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floutier.IEM.011\AppData\Local\Temp\5\Affiche_Programme_FET_ERC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lerie.le-toullec@univ-montp2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%20LE%20TOULLEC\AppData\Roaming\Microsoft\Templates\Formulaire%20d'informations%20personnelles%20pour%20les%20d&#233;plac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3BDE-24E1-40F7-B167-5D7293EA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d'informations personnelles pour les déplacements</Template>
  <TotalTime>0</TotalTime>
  <Pages>1</Pages>
  <Words>110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LE TOULLEC</dc:creator>
  <cp:lastModifiedBy>Christelle Floutier</cp:lastModifiedBy>
  <cp:revision>2</cp:revision>
  <cp:lastPrinted>2015-06-08T12:16:00Z</cp:lastPrinted>
  <dcterms:created xsi:type="dcterms:W3CDTF">2015-06-16T12:39:00Z</dcterms:created>
  <dcterms:modified xsi:type="dcterms:W3CDTF">2015-06-16T12:39:00Z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TC060884941036</vt:lpwstr>
  </property>
</Properties>
</file>