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46" w:rsidRPr="00476627" w:rsidRDefault="00A07946" w:rsidP="00A07946">
      <w:pPr>
        <w:jc w:val="both"/>
        <w:rPr>
          <w:lang w:val="en-US"/>
        </w:rPr>
      </w:pPr>
      <w:bookmarkStart w:id="0" w:name="_GoBack"/>
      <w:bookmarkEnd w:id="0"/>
      <w:r w:rsidRPr="00476627">
        <w:rPr>
          <w:lang w:val="en-US"/>
        </w:rPr>
        <w:t xml:space="preserve">Catherine </w:t>
      </w:r>
      <w:proofErr w:type="spellStart"/>
      <w:r w:rsidRPr="00476627">
        <w:rPr>
          <w:lang w:val="en-US"/>
        </w:rPr>
        <w:t>Marichy</w:t>
      </w:r>
      <w:proofErr w:type="spellEnd"/>
      <w:r w:rsidRPr="00476627">
        <w:rPr>
          <w:lang w:val="en-US"/>
        </w:rPr>
        <w:t xml:space="preserve"> received her degree in Inorganic Chemistry in 2008 from the University Claude Bernard, Lyon 1 (France)</w:t>
      </w:r>
      <w:r>
        <w:rPr>
          <w:lang w:val="en-US"/>
        </w:rPr>
        <w:t xml:space="preserve">. </w:t>
      </w:r>
      <w:r w:rsidRPr="00476627">
        <w:rPr>
          <w:lang w:val="en-US"/>
        </w:rPr>
        <w:t xml:space="preserve">In 2008, </w:t>
      </w:r>
      <w:r>
        <w:rPr>
          <w:lang w:val="en-US"/>
        </w:rPr>
        <w:t>she</w:t>
      </w:r>
      <w:r w:rsidRPr="00476627">
        <w:rPr>
          <w:lang w:val="en-US"/>
        </w:rPr>
        <w:t xml:space="preserve"> joined the group of N. Pinna at the Department of Chemistry and CICECO of the University of </w:t>
      </w:r>
      <w:proofErr w:type="spellStart"/>
      <w:r w:rsidRPr="00476627">
        <w:rPr>
          <w:lang w:val="en-US"/>
        </w:rPr>
        <w:t>Aveiro</w:t>
      </w:r>
      <w:proofErr w:type="spellEnd"/>
      <w:r w:rsidRPr="00476627">
        <w:rPr>
          <w:lang w:val="en-US"/>
        </w:rPr>
        <w:t xml:space="preserve"> (Portugal) where she received her Ph.D. in 2012. Then she moved to the University of Fribourg (Switzerland) as post graduate assistant at the soft mater and photonics group of the physic department. Since 2013, she is a CNRS researcher at the </w:t>
      </w:r>
      <w:r>
        <w:rPr>
          <w:lang w:val="en-US"/>
        </w:rPr>
        <w:t>“</w:t>
      </w:r>
      <w:proofErr w:type="spellStart"/>
      <w:r>
        <w:rPr>
          <w:lang w:val="en-US"/>
        </w:rPr>
        <w:t>Laboratoire</w:t>
      </w:r>
      <w:proofErr w:type="spellEnd"/>
      <w:r>
        <w:rPr>
          <w:lang w:val="en-US"/>
        </w:rPr>
        <w:t xml:space="preserve"> des </w:t>
      </w:r>
      <w:proofErr w:type="spellStart"/>
      <w:r>
        <w:rPr>
          <w:lang w:val="en-US"/>
        </w:rPr>
        <w:t>Multimatériaux</w:t>
      </w:r>
      <w:proofErr w:type="spellEnd"/>
      <w:r>
        <w:rPr>
          <w:lang w:val="en-US"/>
        </w:rPr>
        <w:t xml:space="preserve"> et Interface”</w:t>
      </w:r>
      <w:r w:rsidRPr="00476627">
        <w:rPr>
          <w:lang w:val="en-US"/>
        </w:rPr>
        <w:t xml:space="preserve">, at the University of Lyon. Her research focuses on the elaboration of </w:t>
      </w:r>
      <w:proofErr w:type="spellStart"/>
      <w:r w:rsidRPr="00476627">
        <w:rPr>
          <w:lang w:val="en-US"/>
        </w:rPr>
        <w:t>heterostructures</w:t>
      </w:r>
      <w:proofErr w:type="spellEnd"/>
      <w:r w:rsidRPr="00476627">
        <w:rPr>
          <w:lang w:val="en-US"/>
        </w:rPr>
        <w:t xml:space="preserve"> by </w:t>
      </w:r>
      <w:r>
        <w:rPr>
          <w:lang w:val="en-US"/>
        </w:rPr>
        <w:t>a</w:t>
      </w:r>
      <w:r w:rsidRPr="00476627">
        <w:rPr>
          <w:lang w:val="en-US"/>
        </w:rPr>
        <w:t xml:space="preserve">tomic </w:t>
      </w:r>
      <w:r>
        <w:rPr>
          <w:lang w:val="en-US"/>
        </w:rPr>
        <w:t>l</w:t>
      </w:r>
      <w:r w:rsidRPr="00476627">
        <w:rPr>
          <w:lang w:val="en-US"/>
        </w:rPr>
        <w:t xml:space="preserve">ayer </w:t>
      </w:r>
      <w:r>
        <w:rPr>
          <w:lang w:val="en-US"/>
        </w:rPr>
        <w:t>d</w:t>
      </w:r>
      <w:r w:rsidRPr="00476627">
        <w:rPr>
          <w:lang w:val="en-US"/>
        </w:rPr>
        <w:t>eposition, their characterization and the investigation of their physical properties.</w:t>
      </w:r>
    </w:p>
    <w:p w:rsidR="00552DC4" w:rsidRPr="00A07946" w:rsidRDefault="00552DC4">
      <w:pPr>
        <w:rPr>
          <w:lang w:val="en-US"/>
        </w:rPr>
      </w:pPr>
    </w:p>
    <w:sectPr w:rsidR="00552DC4" w:rsidRPr="00A0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46"/>
    <w:rsid w:val="00552DC4"/>
    <w:rsid w:val="00950BBA"/>
    <w:rsid w:val="00A07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6"/>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46"/>
    <w:rPr>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C2A3664C</Template>
  <TotalTime>0</TotalTime>
  <Pages>1</Pages>
  <Words>110</Words>
  <Characters>605</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IEM/CNRS/UM2</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Marichy</dc:creator>
  <cp:lastModifiedBy>Christelle Floutier</cp:lastModifiedBy>
  <cp:revision>2</cp:revision>
  <dcterms:created xsi:type="dcterms:W3CDTF">2020-02-21T14:40:00Z</dcterms:created>
  <dcterms:modified xsi:type="dcterms:W3CDTF">2020-02-21T14:40:00Z</dcterms:modified>
</cp:coreProperties>
</file>